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0D" w:rsidRPr="005C5770" w:rsidRDefault="005C5770" w:rsidP="009B210D">
      <w:pPr>
        <w:spacing w:before="0"/>
        <w:jc w:val="center"/>
        <w:rPr>
          <w:rFonts w:cstheme="minorHAnsi"/>
          <w:sz w:val="48"/>
          <w:szCs w:val="48"/>
        </w:rPr>
      </w:pPr>
      <w:r w:rsidRPr="005C5770">
        <w:rPr>
          <w:rFonts w:cstheme="minorHAnsi"/>
          <w:noProof/>
          <w:sz w:val="48"/>
          <w:szCs w:val="48"/>
          <w:lang w:eastAsia="nl-NL"/>
        </w:rPr>
        <w:drawing>
          <wp:inline distT="0" distB="0" distL="0" distR="0">
            <wp:extent cx="2035328" cy="81327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entMerk Nieuw 20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531" cy="82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770" w:rsidRDefault="005C5770" w:rsidP="00B42178">
      <w:pPr>
        <w:spacing w:before="0"/>
        <w:jc w:val="center"/>
        <w:rPr>
          <w:rFonts w:cstheme="minorHAnsi"/>
          <w:sz w:val="48"/>
          <w:szCs w:val="48"/>
        </w:rPr>
      </w:pPr>
    </w:p>
    <w:p w:rsidR="009D257C" w:rsidRPr="005C5770" w:rsidRDefault="009D257C" w:rsidP="00B42178">
      <w:pPr>
        <w:spacing w:before="0"/>
        <w:jc w:val="center"/>
        <w:rPr>
          <w:rFonts w:cstheme="minorHAnsi"/>
          <w:sz w:val="48"/>
          <w:szCs w:val="48"/>
        </w:rPr>
      </w:pPr>
      <w:r w:rsidRPr="005C5770">
        <w:rPr>
          <w:rFonts w:cstheme="minorHAnsi"/>
          <w:sz w:val="48"/>
          <w:szCs w:val="48"/>
        </w:rPr>
        <w:t>Studieclub DentMerk Benelux B.V.</w:t>
      </w:r>
    </w:p>
    <w:p w:rsidR="009D257C" w:rsidRPr="005C5770" w:rsidRDefault="009D257C" w:rsidP="009B210D">
      <w:pPr>
        <w:spacing w:before="0"/>
        <w:rPr>
          <w:rFonts w:cstheme="minorHAnsi"/>
          <w:sz w:val="20"/>
          <w:szCs w:val="20"/>
        </w:rPr>
      </w:pPr>
      <w:r w:rsidRPr="005C5770">
        <w:rPr>
          <w:rFonts w:cstheme="minorHAnsi"/>
          <w:sz w:val="20"/>
          <w:szCs w:val="20"/>
        </w:rPr>
        <w:t>Open minded – Professioneel – Wetenschappelijk onderbouwd – Collegiaal – Innovatie – Evaluatie</w:t>
      </w:r>
    </w:p>
    <w:p w:rsidR="009D257C" w:rsidRPr="005C5770" w:rsidRDefault="009D257C" w:rsidP="009D257C">
      <w:pPr>
        <w:spacing w:before="0"/>
        <w:rPr>
          <w:rFonts w:cstheme="minorHAnsi"/>
          <w:sz w:val="32"/>
          <w:szCs w:val="32"/>
        </w:rPr>
      </w:pPr>
    </w:p>
    <w:p w:rsidR="009B210D" w:rsidRPr="005C5770" w:rsidRDefault="009B210D" w:rsidP="009D257C">
      <w:pPr>
        <w:spacing w:before="0"/>
        <w:rPr>
          <w:rFonts w:cstheme="minorHAnsi"/>
          <w:i/>
          <w:sz w:val="32"/>
          <w:szCs w:val="32"/>
        </w:rPr>
      </w:pPr>
    </w:p>
    <w:p w:rsidR="009D257C" w:rsidRPr="005C5770" w:rsidRDefault="009B210D" w:rsidP="009B210D">
      <w:pPr>
        <w:spacing w:before="0"/>
        <w:jc w:val="center"/>
        <w:rPr>
          <w:rFonts w:cstheme="minorHAnsi"/>
          <w:i/>
          <w:sz w:val="36"/>
          <w:szCs w:val="36"/>
        </w:rPr>
      </w:pPr>
      <w:r w:rsidRPr="005C5770">
        <w:rPr>
          <w:rFonts w:cstheme="minorHAnsi"/>
          <w:i/>
          <w:sz w:val="36"/>
          <w:szCs w:val="36"/>
        </w:rPr>
        <w:t>“</w:t>
      </w:r>
      <w:r w:rsidR="009D257C" w:rsidRPr="005C5770">
        <w:rPr>
          <w:rFonts w:cstheme="minorHAnsi"/>
          <w:i/>
          <w:sz w:val="36"/>
          <w:szCs w:val="36"/>
        </w:rPr>
        <w:t xml:space="preserve">Mogelijkheden en </w:t>
      </w:r>
      <w:r w:rsidRPr="005C5770">
        <w:rPr>
          <w:rFonts w:cstheme="minorHAnsi"/>
          <w:i/>
          <w:sz w:val="36"/>
          <w:szCs w:val="36"/>
        </w:rPr>
        <w:t>beperkingen in de implantologie en tandprothetiek</w:t>
      </w:r>
      <w:r w:rsidR="00B42178" w:rsidRPr="005C5770">
        <w:rPr>
          <w:rFonts w:cstheme="minorHAnsi"/>
          <w:i/>
          <w:sz w:val="36"/>
          <w:szCs w:val="36"/>
        </w:rPr>
        <w:t>!</w:t>
      </w:r>
      <w:r w:rsidRPr="005C5770">
        <w:rPr>
          <w:rFonts w:cstheme="minorHAnsi"/>
          <w:i/>
          <w:sz w:val="36"/>
          <w:szCs w:val="36"/>
        </w:rPr>
        <w:t>”</w:t>
      </w:r>
    </w:p>
    <w:p w:rsidR="009D257C" w:rsidRPr="005C5770" w:rsidRDefault="009D257C" w:rsidP="009D257C">
      <w:pPr>
        <w:spacing w:before="0"/>
        <w:rPr>
          <w:rFonts w:cstheme="minorHAnsi"/>
          <w:sz w:val="32"/>
          <w:szCs w:val="32"/>
        </w:rPr>
      </w:pPr>
    </w:p>
    <w:p w:rsidR="009B210D" w:rsidRPr="005C5770" w:rsidRDefault="009B210D" w:rsidP="009D257C">
      <w:pPr>
        <w:spacing w:before="0"/>
        <w:rPr>
          <w:rFonts w:cstheme="minorHAnsi"/>
          <w:sz w:val="32"/>
          <w:szCs w:val="32"/>
        </w:rPr>
      </w:pPr>
    </w:p>
    <w:p w:rsidR="009B210D" w:rsidRPr="005C5770" w:rsidRDefault="009B210D" w:rsidP="009D257C">
      <w:pPr>
        <w:spacing w:before="0"/>
        <w:rPr>
          <w:rFonts w:cstheme="minorHAnsi"/>
          <w:sz w:val="32"/>
          <w:szCs w:val="32"/>
        </w:rPr>
      </w:pPr>
    </w:p>
    <w:p w:rsidR="009D257C" w:rsidRPr="005C5770" w:rsidRDefault="009B210D" w:rsidP="009D257C">
      <w:pPr>
        <w:spacing w:before="0"/>
        <w:rPr>
          <w:rFonts w:cstheme="minorHAnsi"/>
          <w:b/>
          <w:sz w:val="40"/>
          <w:szCs w:val="40"/>
        </w:rPr>
      </w:pPr>
      <w:r w:rsidRPr="005C5770">
        <w:rPr>
          <w:rFonts w:cstheme="minorHAnsi"/>
          <w:b/>
          <w:sz w:val="40"/>
          <w:szCs w:val="40"/>
        </w:rPr>
        <w:t xml:space="preserve">Programma </w:t>
      </w:r>
      <w:r w:rsidR="005C5770">
        <w:rPr>
          <w:rFonts w:cstheme="minorHAnsi"/>
          <w:b/>
          <w:sz w:val="40"/>
          <w:szCs w:val="40"/>
        </w:rPr>
        <w:t>dinsdag 6 september 2016</w:t>
      </w:r>
    </w:p>
    <w:p w:rsidR="009B210D" w:rsidRPr="005C5770" w:rsidRDefault="009B210D" w:rsidP="009D257C">
      <w:pPr>
        <w:spacing w:before="0"/>
        <w:rPr>
          <w:rFonts w:cstheme="minorHAnsi"/>
          <w:sz w:val="32"/>
          <w:szCs w:val="32"/>
        </w:rPr>
      </w:pPr>
    </w:p>
    <w:p w:rsidR="009B210D" w:rsidRPr="005C5770" w:rsidRDefault="005C5770" w:rsidP="009D257C">
      <w:pPr>
        <w:tabs>
          <w:tab w:val="left" w:pos="2552"/>
        </w:tabs>
        <w:spacing w:before="0"/>
        <w:ind w:left="2552" w:hanging="2552"/>
        <w:rPr>
          <w:rFonts w:cstheme="minorHAnsi"/>
          <w:sz w:val="24"/>
          <w:szCs w:val="24"/>
        </w:rPr>
      </w:pPr>
      <w:r w:rsidRPr="005C5770">
        <w:rPr>
          <w:rFonts w:cstheme="minorHAnsi"/>
          <w:sz w:val="24"/>
          <w:szCs w:val="24"/>
        </w:rPr>
        <w:t>17:30 - 18:30 uur</w:t>
      </w:r>
      <w:r w:rsidRPr="005C5770">
        <w:rPr>
          <w:rFonts w:cstheme="minorHAnsi"/>
          <w:sz w:val="24"/>
          <w:szCs w:val="24"/>
        </w:rPr>
        <w:tab/>
      </w:r>
      <w:r w:rsidR="009B210D" w:rsidRPr="005C5770">
        <w:rPr>
          <w:rFonts w:cstheme="minorHAnsi"/>
          <w:sz w:val="24"/>
          <w:szCs w:val="24"/>
        </w:rPr>
        <w:t>Ontvangst met broodjes en soep</w:t>
      </w:r>
    </w:p>
    <w:p w:rsidR="009B210D" w:rsidRPr="005C5770" w:rsidRDefault="009B210D" w:rsidP="009D257C">
      <w:pPr>
        <w:tabs>
          <w:tab w:val="left" w:pos="2552"/>
        </w:tabs>
        <w:spacing w:before="0"/>
        <w:ind w:left="2552" w:hanging="2552"/>
        <w:rPr>
          <w:rFonts w:cstheme="minorHAnsi"/>
          <w:sz w:val="24"/>
          <w:szCs w:val="24"/>
        </w:rPr>
      </w:pPr>
    </w:p>
    <w:p w:rsidR="009B210D" w:rsidRPr="005C5770" w:rsidRDefault="005C5770" w:rsidP="009B210D">
      <w:pPr>
        <w:tabs>
          <w:tab w:val="left" w:pos="2552"/>
        </w:tabs>
        <w:spacing w:before="0"/>
        <w:ind w:left="2552" w:hanging="2552"/>
        <w:rPr>
          <w:rFonts w:cstheme="minorHAnsi"/>
          <w:sz w:val="24"/>
          <w:szCs w:val="24"/>
        </w:rPr>
      </w:pPr>
      <w:r w:rsidRPr="005C5770">
        <w:rPr>
          <w:rFonts w:cstheme="minorHAnsi"/>
          <w:sz w:val="24"/>
          <w:szCs w:val="24"/>
        </w:rPr>
        <w:t>18:30 - 18:35 uur</w:t>
      </w:r>
      <w:r w:rsidRPr="005C5770">
        <w:rPr>
          <w:rFonts w:cstheme="minorHAnsi"/>
          <w:sz w:val="24"/>
          <w:szCs w:val="24"/>
        </w:rPr>
        <w:tab/>
      </w:r>
      <w:r w:rsidR="009B210D" w:rsidRPr="005C5770">
        <w:rPr>
          <w:rFonts w:cstheme="minorHAnsi"/>
          <w:sz w:val="24"/>
          <w:szCs w:val="24"/>
        </w:rPr>
        <w:t xml:space="preserve">Opening  </w:t>
      </w:r>
    </w:p>
    <w:p w:rsidR="009B210D" w:rsidRPr="005C5770" w:rsidRDefault="009B210D" w:rsidP="009D257C">
      <w:pPr>
        <w:tabs>
          <w:tab w:val="left" w:pos="2552"/>
        </w:tabs>
        <w:spacing w:before="0"/>
        <w:ind w:left="2552" w:hanging="2552"/>
        <w:rPr>
          <w:rFonts w:cstheme="minorHAnsi"/>
          <w:sz w:val="24"/>
          <w:szCs w:val="24"/>
        </w:rPr>
      </w:pPr>
    </w:p>
    <w:p w:rsidR="009B210D" w:rsidRPr="005C5770" w:rsidRDefault="005C5770" w:rsidP="009D257C">
      <w:pPr>
        <w:tabs>
          <w:tab w:val="left" w:pos="2552"/>
        </w:tabs>
        <w:spacing w:before="0"/>
        <w:ind w:left="2552" w:hanging="2552"/>
        <w:rPr>
          <w:rFonts w:cstheme="minorHAnsi"/>
          <w:sz w:val="24"/>
          <w:szCs w:val="24"/>
        </w:rPr>
      </w:pPr>
      <w:r w:rsidRPr="005C5770">
        <w:rPr>
          <w:rFonts w:cstheme="minorHAnsi"/>
          <w:sz w:val="24"/>
          <w:szCs w:val="24"/>
        </w:rPr>
        <w:t>18:35 - 19:15 uur</w:t>
      </w:r>
      <w:r w:rsidRPr="005C5770">
        <w:rPr>
          <w:rFonts w:cstheme="minorHAnsi"/>
          <w:sz w:val="24"/>
          <w:szCs w:val="24"/>
        </w:rPr>
        <w:tab/>
        <w:t>“</w:t>
      </w:r>
      <w:r w:rsidRPr="005C5770">
        <w:rPr>
          <w:rFonts w:cstheme="minorHAnsi"/>
          <w:i/>
          <w:sz w:val="24"/>
          <w:szCs w:val="24"/>
        </w:rPr>
        <w:t>De wondere wereld van de Vergroting met Loep of Microscoop</w:t>
      </w:r>
      <w:r w:rsidRPr="005C5770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br/>
        <w:t xml:space="preserve">- </w:t>
      </w:r>
      <w:r w:rsidRPr="005C5770">
        <w:rPr>
          <w:rFonts w:cstheme="minorHAnsi"/>
          <w:sz w:val="24"/>
          <w:szCs w:val="24"/>
        </w:rPr>
        <w:t>T. Joris</w:t>
      </w:r>
      <w:r>
        <w:rPr>
          <w:rFonts w:cstheme="minorHAnsi"/>
          <w:sz w:val="24"/>
          <w:szCs w:val="24"/>
        </w:rPr>
        <w:t xml:space="preserve"> -</w:t>
      </w:r>
    </w:p>
    <w:p w:rsidR="009B210D" w:rsidRPr="005C5770" w:rsidRDefault="009B210D" w:rsidP="009D257C">
      <w:pPr>
        <w:tabs>
          <w:tab w:val="left" w:pos="2552"/>
        </w:tabs>
        <w:spacing w:before="0"/>
        <w:ind w:left="2552" w:hanging="2552"/>
        <w:rPr>
          <w:rFonts w:cstheme="minorHAnsi"/>
          <w:sz w:val="24"/>
          <w:szCs w:val="24"/>
        </w:rPr>
      </w:pPr>
    </w:p>
    <w:p w:rsidR="009B210D" w:rsidRPr="005C5770" w:rsidRDefault="005C5770" w:rsidP="009D257C">
      <w:pPr>
        <w:tabs>
          <w:tab w:val="left" w:pos="2552"/>
        </w:tabs>
        <w:spacing w:before="0"/>
        <w:ind w:left="2552" w:hanging="2552"/>
        <w:rPr>
          <w:rFonts w:cstheme="minorHAnsi"/>
          <w:sz w:val="24"/>
          <w:szCs w:val="24"/>
        </w:rPr>
      </w:pPr>
      <w:r w:rsidRPr="005C5770">
        <w:rPr>
          <w:rFonts w:cstheme="minorHAnsi"/>
          <w:sz w:val="24"/>
          <w:szCs w:val="24"/>
        </w:rPr>
        <w:t>19:15 -</w:t>
      </w:r>
      <w:r w:rsidR="009B210D" w:rsidRPr="005C5770">
        <w:rPr>
          <w:rFonts w:cstheme="minorHAnsi"/>
          <w:sz w:val="24"/>
          <w:szCs w:val="24"/>
        </w:rPr>
        <w:t xml:space="preserve"> </w:t>
      </w:r>
      <w:r w:rsidRPr="005C5770">
        <w:rPr>
          <w:rFonts w:cstheme="minorHAnsi"/>
          <w:sz w:val="24"/>
          <w:szCs w:val="24"/>
        </w:rPr>
        <w:t>20:15 uur</w:t>
      </w:r>
      <w:r w:rsidRPr="005C5770">
        <w:rPr>
          <w:rFonts w:cstheme="minorHAnsi"/>
          <w:sz w:val="24"/>
          <w:szCs w:val="24"/>
        </w:rPr>
        <w:tab/>
        <w:t>“Nieuwe WIP richtlijn, water in het bijzonder”</w:t>
      </w:r>
      <w:r w:rsidRPr="005C577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- </w:t>
      </w:r>
      <w:r w:rsidRPr="005C5770">
        <w:rPr>
          <w:rFonts w:cstheme="minorHAnsi"/>
          <w:sz w:val="24"/>
          <w:szCs w:val="24"/>
        </w:rPr>
        <w:t xml:space="preserve">Prof. Dr. Arie van </w:t>
      </w:r>
      <w:proofErr w:type="spellStart"/>
      <w:r w:rsidRPr="005C5770">
        <w:rPr>
          <w:rFonts w:cstheme="minorHAnsi"/>
          <w:sz w:val="24"/>
          <w:szCs w:val="24"/>
        </w:rPr>
        <w:t>Winkelhof</w:t>
      </w:r>
      <w:proofErr w:type="spellEnd"/>
      <w:r>
        <w:rPr>
          <w:rFonts w:cstheme="minorHAnsi"/>
          <w:sz w:val="24"/>
          <w:szCs w:val="24"/>
        </w:rPr>
        <w:t xml:space="preserve"> -</w:t>
      </w:r>
    </w:p>
    <w:p w:rsidR="009B210D" w:rsidRPr="005C5770" w:rsidRDefault="009B210D" w:rsidP="009D257C">
      <w:pPr>
        <w:tabs>
          <w:tab w:val="left" w:pos="2552"/>
        </w:tabs>
        <w:spacing w:before="0"/>
        <w:ind w:left="2552" w:hanging="2552"/>
        <w:rPr>
          <w:rFonts w:cstheme="minorHAnsi"/>
          <w:sz w:val="24"/>
          <w:szCs w:val="24"/>
        </w:rPr>
      </w:pPr>
    </w:p>
    <w:p w:rsidR="009B210D" w:rsidRPr="005C5770" w:rsidRDefault="005C5770" w:rsidP="009D257C">
      <w:pPr>
        <w:tabs>
          <w:tab w:val="left" w:pos="2552"/>
        </w:tabs>
        <w:spacing w:before="0"/>
        <w:ind w:left="2552" w:hanging="2552"/>
        <w:rPr>
          <w:rFonts w:cstheme="minorHAnsi"/>
          <w:sz w:val="24"/>
          <w:szCs w:val="24"/>
        </w:rPr>
      </w:pPr>
      <w:r w:rsidRPr="005C5770">
        <w:rPr>
          <w:rFonts w:cstheme="minorHAnsi"/>
          <w:sz w:val="24"/>
          <w:szCs w:val="24"/>
        </w:rPr>
        <w:t>20:15</w:t>
      </w:r>
      <w:r w:rsidR="009B210D" w:rsidRPr="005C5770">
        <w:rPr>
          <w:rFonts w:cstheme="minorHAnsi"/>
          <w:sz w:val="24"/>
          <w:szCs w:val="24"/>
        </w:rPr>
        <w:t xml:space="preserve"> </w:t>
      </w:r>
      <w:r w:rsidRPr="005C5770">
        <w:rPr>
          <w:rFonts w:cstheme="minorHAnsi"/>
          <w:sz w:val="24"/>
          <w:szCs w:val="24"/>
        </w:rPr>
        <w:t>-</w:t>
      </w:r>
      <w:r w:rsidR="009B210D" w:rsidRPr="005C5770">
        <w:rPr>
          <w:rFonts w:cstheme="minorHAnsi"/>
          <w:sz w:val="24"/>
          <w:szCs w:val="24"/>
        </w:rPr>
        <w:t xml:space="preserve"> 20:25 uur</w:t>
      </w:r>
      <w:r w:rsidR="009B210D" w:rsidRPr="005C5770">
        <w:rPr>
          <w:rFonts w:cstheme="minorHAnsi"/>
          <w:sz w:val="24"/>
          <w:szCs w:val="24"/>
        </w:rPr>
        <w:tab/>
      </w:r>
      <w:r w:rsidRPr="005C5770">
        <w:rPr>
          <w:rFonts w:cstheme="minorHAnsi"/>
          <w:sz w:val="24"/>
          <w:szCs w:val="24"/>
        </w:rPr>
        <w:t>Pauze</w:t>
      </w:r>
    </w:p>
    <w:p w:rsidR="009B210D" w:rsidRPr="005C5770" w:rsidRDefault="009B210D" w:rsidP="009D257C">
      <w:pPr>
        <w:tabs>
          <w:tab w:val="left" w:pos="2552"/>
        </w:tabs>
        <w:spacing w:before="0"/>
        <w:ind w:left="2552" w:hanging="2552"/>
        <w:rPr>
          <w:rFonts w:cstheme="minorHAnsi"/>
          <w:sz w:val="24"/>
          <w:szCs w:val="24"/>
        </w:rPr>
      </w:pPr>
    </w:p>
    <w:p w:rsidR="009B210D" w:rsidRPr="005C5770" w:rsidRDefault="005C5770" w:rsidP="009D257C">
      <w:pPr>
        <w:tabs>
          <w:tab w:val="left" w:pos="2552"/>
        </w:tabs>
        <w:spacing w:before="0"/>
        <w:ind w:left="2552" w:hanging="2552"/>
        <w:rPr>
          <w:rFonts w:cstheme="minorHAnsi"/>
          <w:sz w:val="24"/>
          <w:szCs w:val="24"/>
        </w:rPr>
      </w:pPr>
      <w:r w:rsidRPr="005C5770">
        <w:rPr>
          <w:rFonts w:cstheme="minorHAnsi"/>
          <w:sz w:val="24"/>
          <w:szCs w:val="24"/>
        </w:rPr>
        <w:t>20:25 -</w:t>
      </w:r>
      <w:r w:rsidR="009B210D" w:rsidRPr="005C5770">
        <w:rPr>
          <w:rFonts w:cstheme="minorHAnsi"/>
          <w:sz w:val="24"/>
          <w:szCs w:val="24"/>
        </w:rPr>
        <w:t xml:space="preserve"> </w:t>
      </w:r>
      <w:r w:rsidRPr="005C5770">
        <w:rPr>
          <w:rFonts w:cstheme="minorHAnsi"/>
          <w:sz w:val="24"/>
          <w:szCs w:val="24"/>
        </w:rPr>
        <w:t>20:55 uur</w:t>
      </w:r>
      <w:r w:rsidRPr="005C5770">
        <w:rPr>
          <w:rFonts w:cstheme="minorHAnsi"/>
          <w:sz w:val="24"/>
          <w:szCs w:val="24"/>
        </w:rPr>
        <w:tab/>
        <w:t>“Dentale Ergonomie”</w:t>
      </w:r>
      <w:r w:rsidRPr="005C577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- </w:t>
      </w:r>
      <w:r w:rsidRPr="005C5770">
        <w:rPr>
          <w:rFonts w:cstheme="minorHAnsi"/>
          <w:sz w:val="24"/>
          <w:szCs w:val="24"/>
        </w:rPr>
        <w:t>A. Denekamp</w:t>
      </w:r>
      <w:r>
        <w:rPr>
          <w:rFonts w:cstheme="minorHAnsi"/>
          <w:sz w:val="24"/>
          <w:szCs w:val="24"/>
        </w:rPr>
        <w:t xml:space="preserve"> -</w:t>
      </w:r>
    </w:p>
    <w:p w:rsidR="009B210D" w:rsidRPr="005C5770" w:rsidRDefault="009B210D" w:rsidP="009D257C">
      <w:pPr>
        <w:tabs>
          <w:tab w:val="left" w:pos="2552"/>
        </w:tabs>
        <w:spacing w:before="0"/>
        <w:ind w:left="2552" w:hanging="2552"/>
        <w:rPr>
          <w:rFonts w:cstheme="minorHAnsi"/>
          <w:sz w:val="24"/>
          <w:szCs w:val="24"/>
        </w:rPr>
      </w:pPr>
    </w:p>
    <w:p w:rsidR="009B210D" w:rsidRPr="005C5770" w:rsidRDefault="005C5770" w:rsidP="009D257C">
      <w:pPr>
        <w:tabs>
          <w:tab w:val="left" w:pos="2552"/>
        </w:tabs>
        <w:spacing w:before="0"/>
        <w:ind w:left="2552" w:hanging="2552"/>
        <w:rPr>
          <w:rFonts w:cstheme="minorHAnsi"/>
          <w:sz w:val="24"/>
          <w:szCs w:val="24"/>
        </w:rPr>
      </w:pPr>
      <w:r w:rsidRPr="005C5770">
        <w:rPr>
          <w:rFonts w:cstheme="minorHAnsi"/>
          <w:sz w:val="24"/>
          <w:szCs w:val="24"/>
        </w:rPr>
        <w:t>20:55</w:t>
      </w:r>
      <w:r w:rsidR="009B210D" w:rsidRPr="005C5770">
        <w:rPr>
          <w:rFonts w:cstheme="minorHAnsi"/>
          <w:sz w:val="24"/>
          <w:szCs w:val="24"/>
        </w:rPr>
        <w:t xml:space="preserve"> </w:t>
      </w:r>
      <w:r w:rsidRPr="005C5770">
        <w:rPr>
          <w:rFonts w:cstheme="minorHAnsi"/>
          <w:sz w:val="24"/>
          <w:szCs w:val="24"/>
        </w:rPr>
        <w:t>-</w:t>
      </w:r>
      <w:r w:rsidR="009B210D" w:rsidRPr="005C5770">
        <w:rPr>
          <w:rFonts w:cstheme="minorHAnsi"/>
          <w:sz w:val="24"/>
          <w:szCs w:val="24"/>
        </w:rPr>
        <w:t xml:space="preserve"> 21:</w:t>
      </w:r>
      <w:r w:rsidRPr="005C5770">
        <w:rPr>
          <w:rFonts w:cstheme="minorHAnsi"/>
          <w:sz w:val="24"/>
          <w:szCs w:val="24"/>
        </w:rPr>
        <w:t>15</w:t>
      </w:r>
      <w:r w:rsidR="009B210D" w:rsidRPr="005C5770">
        <w:rPr>
          <w:rFonts w:cstheme="minorHAnsi"/>
          <w:sz w:val="24"/>
          <w:szCs w:val="24"/>
        </w:rPr>
        <w:t xml:space="preserve"> uur</w:t>
      </w:r>
      <w:r w:rsidR="009B210D" w:rsidRPr="005C5770">
        <w:rPr>
          <w:rFonts w:cstheme="minorHAnsi"/>
          <w:sz w:val="24"/>
          <w:szCs w:val="24"/>
        </w:rPr>
        <w:tab/>
      </w:r>
      <w:r w:rsidRPr="005C5770">
        <w:rPr>
          <w:rFonts w:cstheme="minorHAnsi"/>
          <w:sz w:val="24"/>
          <w:szCs w:val="24"/>
        </w:rPr>
        <w:t>“Casuïstiek, mogelijkheden &amp; onmogelijkheden”</w:t>
      </w:r>
      <w:r w:rsidRPr="005C577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- </w:t>
      </w:r>
      <w:r w:rsidRPr="005C5770">
        <w:rPr>
          <w:rFonts w:cstheme="minorHAnsi"/>
          <w:sz w:val="24"/>
          <w:szCs w:val="24"/>
        </w:rPr>
        <w:t>T. van Dijck en J. Christiaansen</w:t>
      </w:r>
      <w:r>
        <w:rPr>
          <w:rFonts w:cstheme="minorHAnsi"/>
          <w:sz w:val="24"/>
          <w:szCs w:val="24"/>
        </w:rPr>
        <w:t xml:space="preserve"> -</w:t>
      </w:r>
    </w:p>
    <w:p w:rsidR="009B210D" w:rsidRPr="005C5770" w:rsidRDefault="009B210D" w:rsidP="009D257C">
      <w:pPr>
        <w:tabs>
          <w:tab w:val="left" w:pos="2552"/>
        </w:tabs>
        <w:spacing w:before="0"/>
        <w:ind w:left="2552" w:hanging="2552"/>
        <w:rPr>
          <w:rFonts w:cstheme="minorHAnsi"/>
          <w:sz w:val="24"/>
          <w:szCs w:val="24"/>
        </w:rPr>
      </w:pPr>
    </w:p>
    <w:p w:rsidR="005C5770" w:rsidRPr="005C5770" w:rsidRDefault="005C5770" w:rsidP="009D257C">
      <w:pPr>
        <w:tabs>
          <w:tab w:val="left" w:pos="2552"/>
        </w:tabs>
        <w:spacing w:before="0"/>
        <w:ind w:left="2552" w:hanging="2552"/>
        <w:rPr>
          <w:rFonts w:cstheme="minorHAnsi"/>
          <w:sz w:val="24"/>
          <w:szCs w:val="24"/>
        </w:rPr>
      </w:pPr>
      <w:r w:rsidRPr="005C5770">
        <w:rPr>
          <w:rFonts w:cstheme="minorHAnsi"/>
          <w:sz w:val="24"/>
          <w:szCs w:val="24"/>
        </w:rPr>
        <w:t>21:15 uur</w:t>
      </w:r>
      <w:r w:rsidRPr="005C5770">
        <w:rPr>
          <w:rFonts w:cstheme="minorHAnsi"/>
          <w:sz w:val="24"/>
          <w:szCs w:val="24"/>
        </w:rPr>
        <w:tab/>
        <w:t>Rondvraag</w:t>
      </w:r>
    </w:p>
    <w:p w:rsidR="005C5770" w:rsidRDefault="005C5770" w:rsidP="005C5770">
      <w:pPr>
        <w:tabs>
          <w:tab w:val="left" w:pos="2552"/>
        </w:tabs>
        <w:spacing w:before="0"/>
        <w:ind w:left="2552" w:hanging="2552"/>
        <w:rPr>
          <w:rFonts w:cstheme="minorHAnsi"/>
          <w:sz w:val="24"/>
          <w:szCs w:val="24"/>
        </w:rPr>
      </w:pPr>
    </w:p>
    <w:p w:rsidR="009B210D" w:rsidRPr="005C5770" w:rsidRDefault="005C5770" w:rsidP="005C5770">
      <w:pPr>
        <w:tabs>
          <w:tab w:val="left" w:pos="2552"/>
        </w:tabs>
        <w:spacing w:before="0"/>
        <w:ind w:left="2552" w:hanging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9B210D" w:rsidRPr="005C5770">
        <w:rPr>
          <w:rFonts w:cstheme="minorHAnsi"/>
          <w:sz w:val="24"/>
          <w:szCs w:val="24"/>
        </w:rPr>
        <w:t>Borrel</w:t>
      </w:r>
    </w:p>
    <w:p w:rsidR="009B210D" w:rsidRPr="005C5770" w:rsidRDefault="009B210D" w:rsidP="009D257C">
      <w:pPr>
        <w:spacing w:before="0"/>
        <w:rPr>
          <w:rFonts w:cstheme="minorHAnsi"/>
          <w:sz w:val="24"/>
          <w:szCs w:val="24"/>
        </w:rPr>
      </w:pPr>
    </w:p>
    <w:p w:rsidR="009B210D" w:rsidRPr="005C5770" w:rsidRDefault="009B210D" w:rsidP="009D257C">
      <w:pPr>
        <w:spacing w:before="0"/>
        <w:rPr>
          <w:rFonts w:cstheme="minorHAnsi"/>
          <w:sz w:val="24"/>
          <w:szCs w:val="24"/>
        </w:rPr>
      </w:pPr>
    </w:p>
    <w:p w:rsidR="009B210D" w:rsidRPr="005C5770" w:rsidRDefault="009B210D" w:rsidP="009D257C">
      <w:pPr>
        <w:spacing w:before="0"/>
        <w:rPr>
          <w:rFonts w:cstheme="minorHAnsi"/>
          <w:sz w:val="24"/>
          <w:szCs w:val="24"/>
        </w:rPr>
      </w:pPr>
      <w:r w:rsidRPr="005C5770">
        <w:rPr>
          <w:rFonts w:cstheme="minorHAnsi"/>
          <w:sz w:val="24"/>
          <w:szCs w:val="24"/>
        </w:rPr>
        <w:t>Moderator: Tom van Dijck, Tandarts Implantoloog</w:t>
      </w:r>
    </w:p>
    <w:p w:rsidR="009D257C" w:rsidRPr="005C5770" w:rsidRDefault="00B42178" w:rsidP="009D257C">
      <w:pPr>
        <w:spacing w:before="0"/>
        <w:rPr>
          <w:rFonts w:cstheme="minorHAnsi"/>
          <w:sz w:val="24"/>
          <w:szCs w:val="24"/>
        </w:rPr>
      </w:pPr>
      <w:bookmarkStart w:id="0" w:name="_GoBack"/>
      <w:bookmarkEnd w:id="0"/>
      <w:r w:rsidRPr="005C5770">
        <w:rPr>
          <w:rFonts w:cstheme="minorHAnsi"/>
          <w:sz w:val="24"/>
          <w:szCs w:val="24"/>
        </w:rPr>
        <w:t xml:space="preserve">Locatie: Hotel Princeville, Princenhagelaan 5, 4813 DA  </w:t>
      </w:r>
      <w:r w:rsidR="00C44A59" w:rsidRPr="005C5770">
        <w:rPr>
          <w:rFonts w:cstheme="minorHAnsi"/>
          <w:sz w:val="24"/>
          <w:szCs w:val="24"/>
        </w:rPr>
        <w:t>Breda</w:t>
      </w:r>
    </w:p>
    <w:sectPr w:rsidR="009D257C" w:rsidRPr="005C5770" w:rsidSect="00616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7C"/>
    <w:rsid w:val="0057413C"/>
    <w:rsid w:val="005C5770"/>
    <w:rsid w:val="00616F28"/>
    <w:rsid w:val="006403F8"/>
    <w:rsid w:val="009B210D"/>
    <w:rsid w:val="009D257C"/>
    <w:rsid w:val="00B42178"/>
    <w:rsid w:val="00C26145"/>
    <w:rsid w:val="00C44A59"/>
    <w:rsid w:val="00F55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98DD"/>
  <w15:docId w15:val="{A744ECB0-5310-4DAB-AD2E-793EA7AA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B210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</dc:creator>
  <cp:keywords/>
  <dc:description/>
  <cp:lastModifiedBy>Gebruiker</cp:lastModifiedBy>
  <cp:revision>2</cp:revision>
  <cp:lastPrinted>2013-03-19T11:26:00Z</cp:lastPrinted>
  <dcterms:created xsi:type="dcterms:W3CDTF">2016-10-06T11:24:00Z</dcterms:created>
  <dcterms:modified xsi:type="dcterms:W3CDTF">2016-10-06T11:24:00Z</dcterms:modified>
</cp:coreProperties>
</file>